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5E" w:rsidRDefault="000F0B96" w:rsidP="000F0B96">
      <w:pPr>
        <w:jc w:val="left"/>
        <w:rPr>
          <w:b/>
          <w:sz w:val="24"/>
          <w:szCs w:val="24"/>
        </w:rPr>
      </w:pPr>
      <w:r w:rsidRPr="000F0B96">
        <w:rPr>
          <w:b/>
          <w:sz w:val="24"/>
          <w:szCs w:val="24"/>
        </w:rPr>
        <w:t xml:space="preserve">                                                           REGULAMIN KONKURSU </w:t>
      </w:r>
      <w:r w:rsidRPr="000F0B96">
        <w:rPr>
          <w:b/>
          <w:sz w:val="24"/>
          <w:szCs w:val="24"/>
        </w:rPr>
        <w:br/>
        <w:t xml:space="preserve">                    </w:t>
      </w:r>
      <w:r w:rsidR="00C207A1">
        <w:rPr>
          <w:b/>
          <w:sz w:val="24"/>
          <w:szCs w:val="24"/>
        </w:rPr>
        <w:t>BEZPECZNY PRACODAWCA</w:t>
      </w:r>
      <w:r w:rsidRPr="000F0B96">
        <w:rPr>
          <w:b/>
          <w:sz w:val="24"/>
          <w:szCs w:val="24"/>
        </w:rPr>
        <w:t xml:space="preserve"> W STREFACH ZAGRO</w:t>
      </w:r>
      <w:r w:rsidR="00C40D8B">
        <w:rPr>
          <w:b/>
          <w:sz w:val="24"/>
          <w:szCs w:val="24"/>
        </w:rPr>
        <w:t>Ż</w:t>
      </w:r>
      <w:r w:rsidRPr="000F0B96">
        <w:rPr>
          <w:b/>
          <w:sz w:val="24"/>
          <w:szCs w:val="24"/>
        </w:rPr>
        <w:t>ENIA WYBUCHEM</w:t>
      </w:r>
    </w:p>
    <w:p w:rsidR="000F0B96" w:rsidRDefault="000F0B96" w:rsidP="000F0B96">
      <w:pPr>
        <w:jc w:val="left"/>
        <w:rPr>
          <w:sz w:val="24"/>
          <w:szCs w:val="24"/>
        </w:rPr>
      </w:pPr>
    </w:p>
    <w:p w:rsidR="007446D5" w:rsidRPr="000F0B96" w:rsidRDefault="007446D5" w:rsidP="000F0B96">
      <w:pPr>
        <w:jc w:val="left"/>
        <w:rPr>
          <w:sz w:val="24"/>
          <w:szCs w:val="24"/>
        </w:rPr>
      </w:pP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CEL KONKURSU</w:t>
      </w:r>
    </w:p>
    <w:p w:rsidR="00C40D8B" w:rsidRPr="000F0B96" w:rsidRDefault="00C40D8B" w:rsidP="00C40D8B">
      <w:pPr>
        <w:pStyle w:val="Akapitzlist"/>
        <w:jc w:val="left"/>
        <w:rPr>
          <w:sz w:val="24"/>
          <w:szCs w:val="24"/>
        </w:rPr>
      </w:pPr>
      <w:r w:rsidRPr="00C40D8B">
        <w:rPr>
          <w:sz w:val="24"/>
          <w:szCs w:val="24"/>
        </w:rPr>
        <w:t>Promowanie dobr</w:t>
      </w:r>
      <w:r>
        <w:rPr>
          <w:sz w:val="24"/>
          <w:szCs w:val="24"/>
        </w:rPr>
        <w:t>ych postaw pracodawcy</w:t>
      </w:r>
      <w:r w:rsidRPr="00C40D8B">
        <w:rPr>
          <w:sz w:val="24"/>
          <w:szCs w:val="24"/>
        </w:rPr>
        <w:t>, która dba o podnoszenie bezpieczeństwa w zakładzie pracy. Firma samodzielnie i bez przymusu poprawia lub poprawiła zasady bezpiecznego funkcjonowania zakładu lub stanowiska pracy w strefie zagrożonej wybuchem.</w:t>
      </w:r>
      <w:r>
        <w:rPr>
          <w:sz w:val="24"/>
          <w:szCs w:val="24"/>
        </w:rPr>
        <w:t xml:space="preserve"> Regularnie podnosi wiedzę w zakresie prewencji przeciwwybuchowej. Celem konkursu jest wyróżnienie Pracodawcy spełniającego wymogi obowiązujących przepisów i wdrażającego techniczne i organizacyjne środki w celu poprawy bezpieczeństwa pracy.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ORGANIZATOR KONKURSU</w:t>
      </w:r>
    </w:p>
    <w:p w:rsidR="00CD592C" w:rsidRPr="000B7011" w:rsidRDefault="00CD592C" w:rsidP="00CD592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Organizatorem konkursu jest firma IHAS Sp. z o.o. z siedziba w Katowicach, </w:t>
      </w:r>
      <w:r>
        <w:rPr>
          <w:sz w:val="24"/>
          <w:szCs w:val="24"/>
        </w:rPr>
        <w:br/>
        <w:t xml:space="preserve">ul. Bednorza 1. W kapitule konkursu zasiadają Okręgowy Inspektor Pracy </w:t>
      </w:r>
      <w:r>
        <w:rPr>
          <w:sz w:val="24"/>
          <w:szCs w:val="24"/>
        </w:rPr>
        <w:br/>
        <w:t xml:space="preserve">w Katowicach oraz osoby na co dzień zajmujące się prewencją przeciwwybuchową oraz promowaniem bezpiecznych postaw w zakresie pracy i eksploatacji urządzeń </w:t>
      </w:r>
      <w:r>
        <w:rPr>
          <w:sz w:val="24"/>
          <w:szCs w:val="24"/>
        </w:rPr>
        <w:br/>
        <w:t xml:space="preserve">w strefach zagrożenia wybuchem. 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KAPITUŁA KONKURSU</w:t>
      </w:r>
    </w:p>
    <w:p w:rsidR="00CD592C" w:rsidRDefault="00CD592C" w:rsidP="00CD592C">
      <w:pPr>
        <w:pStyle w:val="Akapitzlist"/>
        <w:jc w:val="lef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Przewodniczący kapituły</w:t>
      </w:r>
      <w:r>
        <w:rPr>
          <w:sz w:val="24"/>
          <w:szCs w:val="24"/>
        </w:rPr>
        <w:t xml:space="preserve"> </w:t>
      </w:r>
      <w:r w:rsidR="00C40D8B">
        <w:rPr>
          <w:sz w:val="24"/>
          <w:szCs w:val="24"/>
        </w:rPr>
        <w:br/>
      </w:r>
      <w:r>
        <w:rPr>
          <w:sz w:val="24"/>
          <w:szCs w:val="24"/>
        </w:rPr>
        <w:t>Prof. Dr hab. Kazimierz Lebecki</w:t>
      </w:r>
    </w:p>
    <w:p w:rsidR="00C40D8B" w:rsidRDefault="00CD592C" w:rsidP="00CD592C">
      <w:pPr>
        <w:pStyle w:val="Akapitzlist"/>
        <w:rPr>
          <w:b/>
          <w:sz w:val="24"/>
          <w:szCs w:val="24"/>
          <w:u w:val="single"/>
        </w:rPr>
      </w:pPr>
      <w:r w:rsidRPr="00C05DDB">
        <w:rPr>
          <w:b/>
          <w:sz w:val="24"/>
          <w:szCs w:val="24"/>
          <w:u w:val="single"/>
        </w:rPr>
        <w:t xml:space="preserve">Członek kapituły </w:t>
      </w:r>
    </w:p>
    <w:p w:rsidR="00CD592C" w:rsidRDefault="00CD592C" w:rsidP="00CD592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Okręgowy Inspektor Pracy w Katowicach </w:t>
      </w:r>
      <w:proofErr w:type="gramStart"/>
      <w:r w:rsidRPr="00D62B92">
        <w:rPr>
          <w:sz w:val="24"/>
          <w:szCs w:val="24"/>
          <w:highlight w:val="yellow"/>
        </w:rPr>
        <w:t>mgr  Lesław</w:t>
      </w:r>
      <w:proofErr w:type="gramEnd"/>
      <w:r w:rsidRPr="00D62B92">
        <w:rPr>
          <w:sz w:val="24"/>
          <w:szCs w:val="24"/>
          <w:highlight w:val="yellow"/>
        </w:rPr>
        <w:t xml:space="preserve"> </w:t>
      </w:r>
      <w:proofErr w:type="spellStart"/>
      <w:r w:rsidRPr="00D62B92">
        <w:rPr>
          <w:sz w:val="24"/>
          <w:szCs w:val="24"/>
          <w:highlight w:val="yellow"/>
        </w:rPr>
        <w:t>Mandrak</w:t>
      </w:r>
      <w:proofErr w:type="spellEnd"/>
    </w:p>
    <w:p w:rsidR="00C40D8B" w:rsidRDefault="00CD592C" w:rsidP="00CD592C">
      <w:pPr>
        <w:pStyle w:val="Akapitzlis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Członek kapituły</w:t>
      </w:r>
      <w:r>
        <w:rPr>
          <w:sz w:val="24"/>
          <w:szCs w:val="24"/>
        </w:rPr>
        <w:t xml:space="preserve"> </w:t>
      </w:r>
    </w:p>
    <w:p w:rsidR="00CD592C" w:rsidRDefault="00CD592C" w:rsidP="00CD592C">
      <w:pPr>
        <w:pStyle w:val="Akapitzlist"/>
        <w:rPr>
          <w:bCs/>
          <w:sz w:val="24"/>
          <w:szCs w:val="24"/>
        </w:rPr>
      </w:pPr>
      <w:r>
        <w:rPr>
          <w:sz w:val="24"/>
          <w:szCs w:val="24"/>
        </w:rPr>
        <w:t>Prezes IHAS Sp. z o.o. dr inż</w:t>
      </w:r>
      <w:r w:rsidRPr="00C05DDB">
        <w:rPr>
          <w:sz w:val="24"/>
          <w:szCs w:val="24"/>
        </w:rPr>
        <w:t xml:space="preserve">. </w:t>
      </w:r>
      <w:r w:rsidRPr="00C05DDB">
        <w:rPr>
          <w:bCs/>
          <w:sz w:val="24"/>
          <w:szCs w:val="24"/>
        </w:rPr>
        <w:t>Tadeáš Podstawka</w:t>
      </w:r>
      <w:r>
        <w:rPr>
          <w:bCs/>
          <w:sz w:val="24"/>
          <w:szCs w:val="24"/>
        </w:rPr>
        <w:t xml:space="preserve"> </w:t>
      </w:r>
    </w:p>
    <w:p w:rsidR="00C40D8B" w:rsidRDefault="00CD592C" w:rsidP="00CD592C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CD592C" w:rsidRDefault="00CD592C" w:rsidP="00CD592C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Inspektor Pracy </w:t>
      </w:r>
    </w:p>
    <w:p w:rsidR="00C40D8B" w:rsidRDefault="00CD592C" w:rsidP="00CD592C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CD592C" w:rsidRDefault="00CD592C" w:rsidP="00CD592C">
      <w:pPr>
        <w:pStyle w:val="Akapitzlist"/>
        <w:rPr>
          <w:bCs/>
          <w:sz w:val="24"/>
          <w:szCs w:val="24"/>
        </w:rPr>
      </w:pPr>
      <w:r w:rsidRPr="00C05DDB">
        <w:rPr>
          <w:bCs/>
          <w:sz w:val="24"/>
          <w:szCs w:val="24"/>
        </w:rPr>
        <w:t xml:space="preserve">Specjalista z zakresu budowy i bezpieczeństwa maszyn </w:t>
      </w:r>
      <w:r>
        <w:rPr>
          <w:bCs/>
          <w:sz w:val="24"/>
          <w:szCs w:val="24"/>
        </w:rPr>
        <w:t>dr inż. Arkadiusz Maciaś.</w:t>
      </w:r>
    </w:p>
    <w:p w:rsidR="00C40D8B" w:rsidRDefault="00C40D8B" w:rsidP="00CD592C">
      <w:pPr>
        <w:pStyle w:val="Akapitzlist"/>
        <w:rPr>
          <w:sz w:val="24"/>
          <w:szCs w:val="24"/>
        </w:rPr>
      </w:pPr>
    </w:p>
    <w:p w:rsidR="007446D5" w:rsidRDefault="007446D5" w:rsidP="00CD592C">
      <w:pPr>
        <w:pStyle w:val="Akapitzlist"/>
        <w:rPr>
          <w:sz w:val="24"/>
          <w:szCs w:val="24"/>
        </w:rPr>
      </w:pPr>
    </w:p>
    <w:p w:rsidR="007446D5" w:rsidRPr="00C05DDB" w:rsidRDefault="007446D5" w:rsidP="00CD592C">
      <w:pPr>
        <w:pStyle w:val="Akapitzlist"/>
        <w:rPr>
          <w:sz w:val="24"/>
          <w:szCs w:val="24"/>
        </w:rPr>
      </w:pPr>
    </w:p>
    <w:p w:rsidR="00C40D8B" w:rsidRDefault="000F0B96" w:rsidP="007446D5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ZASADY UDZIAŁU W KONKURSIE</w:t>
      </w:r>
      <w:r w:rsidR="00C40D8B">
        <w:rPr>
          <w:sz w:val="24"/>
          <w:szCs w:val="24"/>
        </w:rPr>
        <w:br/>
      </w:r>
      <w:r w:rsidR="00D62B92" w:rsidRPr="00C40D8B">
        <w:rPr>
          <w:sz w:val="24"/>
          <w:szCs w:val="24"/>
        </w:rPr>
        <w:t xml:space="preserve">• </w:t>
      </w:r>
      <w:r w:rsidR="00D62B92">
        <w:rPr>
          <w:sz w:val="24"/>
          <w:szCs w:val="24"/>
        </w:rPr>
        <w:t>Pracodawca</w:t>
      </w:r>
      <w:r w:rsidR="00C40D8B" w:rsidRPr="00C40D8B">
        <w:rPr>
          <w:sz w:val="24"/>
          <w:szCs w:val="24"/>
        </w:rPr>
        <w:t xml:space="preserve"> może zgłosić się sam </w:t>
      </w:r>
      <w:r w:rsidR="00C40D8B">
        <w:rPr>
          <w:sz w:val="24"/>
          <w:szCs w:val="24"/>
        </w:rPr>
        <w:br/>
      </w:r>
      <w:proofErr w:type="gramStart"/>
      <w:r w:rsidR="00C40D8B" w:rsidRPr="00C40D8B">
        <w:rPr>
          <w:sz w:val="24"/>
          <w:szCs w:val="24"/>
        </w:rPr>
        <w:t xml:space="preserve">• </w:t>
      </w:r>
      <w:r w:rsidR="00AA39A7">
        <w:rPr>
          <w:sz w:val="24"/>
          <w:szCs w:val="24"/>
        </w:rPr>
        <w:t xml:space="preserve"> </w:t>
      </w:r>
      <w:r w:rsidR="00C40D8B" w:rsidRPr="00C40D8B">
        <w:rPr>
          <w:sz w:val="24"/>
          <w:szCs w:val="24"/>
        </w:rPr>
        <w:t>Pracodawcę</w:t>
      </w:r>
      <w:proofErr w:type="gramEnd"/>
      <w:r w:rsidR="00C40D8B" w:rsidRPr="00C40D8B">
        <w:rPr>
          <w:sz w:val="24"/>
          <w:szCs w:val="24"/>
        </w:rPr>
        <w:t xml:space="preserve"> może zgłosić pracownik firmy </w:t>
      </w:r>
      <w:r w:rsidR="00C40D8B">
        <w:rPr>
          <w:sz w:val="24"/>
          <w:szCs w:val="24"/>
        </w:rPr>
        <w:br/>
      </w:r>
      <w:r w:rsidR="00C40D8B" w:rsidRPr="00C40D8B">
        <w:rPr>
          <w:sz w:val="24"/>
          <w:szCs w:val="24"/>
        </w:rPr>
        <w:t xml:space="preserve">• </w:t>
      </w:r>
      <w:r w:rsidR="00AA39A7">
        <w:rPr>
          <w:sz w:val="24"/>
          <w:szCs w:val="24"/>
        </w:rPr>
        <w:t xml:space="preserve"> </w:t>
      </w:r>
      <w:r w:rsidR="00C40D8B" w:rsidRPr="00C40D8B">
        <w:rPr>
          <w:sz w:val="24"/>
          <w:szCs w:val="24"/>
        </w:rPr>
        <w:t>Pracodawcę może zgłosić inny podmiot lub instytucja</w:t>
      </w:r>
    </w:p>
    <w:p w:rsidR="00AA39A7" w:rsidRDefault="00AA39A7" w:rsidP="00AA39A7">
      <w:pPr>
        <w:pStyle w:val="Akapitzlist"/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do konkursu można nadsyłać droga mailową na adres: </w:t>
      </w:r>
      <w:hyperlink r:id="rId5" w:history="1">
        <w:r w:rsidRPr="0016073A">
          <w:rPr>
            <w:rStyle w:val="Hipercze"/>
            <w:sz w:val="24"/>
            <w:szCs w:val="24"/>
          </w:rPr>
          <w:t>konkurs.atex@gmail.com</w:t>
        </w:r>
      </w:hyperlink>
      <w:r>
        <w:rPr>
          <w:sz w:val="24"/>
          <w:szCs w:val="24"/>
        </w:rPr>
        <w:t xml:space="preserve"> lub IHAS Sp. z o.o. </w:t>
      </w:r>
      <w:r>
        <w:rPr>
          <w:sz w:val="24"/>
          <w:szCs w:val="24"/>
        </w:rPr>
        <w:br/>
        <w:t>ul. Ks. Bp. Bednorza 1, 40 – 384 Katowice z dopiskiem Konkurs</w:t>
      </w:r>
    </w:p>
    <w:p w:rsidR="00AA39A7" w:rsidRDefault="00AA39A7" w:rsidP="00AA39A7">
      <w:pPr>
        <w:pStyle w:val="Akapitzlist"/>
        <w:numPr>
          <w:ilvl w:val="0"/>
          <w:numId w:val="3"/>
        </w:numPr>
        <w:ind w:left="106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Zgłoszenia do pierwszego etapu przyjmowane są do </w:t>
      </w:r>
    </w:p>
    <w:p w:rsidR="00AA39A7" w:rsidRPr="00D62B92" w:rsidRDefault="00AA39A7" w:rsidP="00D62B92">
      <w:pPr>
        <w:pStyle w:val="Akapitzlist"/>
        <w:numPr>
          <w:ilvl w:val="0"/>
          <w:numId w:val="3"/>
        </w:numPr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przyjmowane będą do </w:t>
      </w:r>
      <w:r w:rsidR="00D62B92">
        <w:rPr>
          <w:sz w:val="24"/>
          <w:szCs w:val="24"/>
        </w:rPr>
        <w:t>10</w:t>
      </w:r>
      <w:r w:rsidRPr="00FD1EDB">
        <w:rPr>
          <w:sz w:val="24"/>
          <w:szCs w:val="24"/>
        </w:rPr>
        <w:t xml:space="preserve"> </w:t>
      </w:r>
      <w:r w:rsidR="00D62B92">
        <w:rPr>
          <w:sz w:val="24"/>
          <w:szCs w:val="24"/>
        </w:rPr>
        <w:t>września</w:t>
      </w:r>
      <w:r w:rsidRPr="00FD1EDB">
        <w:rPr>
          <w:sz w:val="24"/>
          <w:szCs w:val="24"/>
        </w:rPr>
        <w:t xml:space="preserve"> 201</w:t>
      </w:r>
      <w:r w:rsidR="00D62B92">
        <w:rPr>
          <w:sz w:val="24"/>
          <w:szCs w:val="24"/>
        </w:rPr>
        <w:t xml:space="preserve">8 </w:t>
      </w:r>
      <w:r w:rsidRPr="00D62B92">
        <w:rPr>
          <w:sz w:val="24"/>
          <w:szCs w:val="24"/>
        </w:rPr>
        <w:t xml:space="preserve">r. </w:t>
      </w:r>
    </w:p>
    <w:p w:rsidR="00AA39A7" w:rsidRDefault="00AA39A7" w:rsidP="00AA39A7">
      <w:pPr>
        <w:ind w:left="70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</w:t>
      </w:r>
      <w:r w:rsidRPr="00FD1EDB">
        <w:rPr>
          <w:sz w:val="24"/>
          <w:szCs w:val="24"/>
        </w:rPr>
        <w:t xml:space="preserve">Osoby zakwalifikowane do kolejnego etapu poinformowane zostaną </w:t>
      </w:r>
      <w:r>
        <w:rPr>
          <w:sz w:val="24"/>
          <w:szCs w:val="24"/>
        </w:rPr>
        <w:br/>
        <w:t xml:space="preserve">       do 15 września </w:t>
      </w:r>
      <w:r w:rsidRPr="00FD1EDB">
        <w:rPr>
          <w:sz w:val="24"/>
          <w:szCs w:val="24"/>
        </w:rPr>
        <w:t>201</w:t>
      </w:r>
      <w:r w:rsidR="006A23E5">
        <w:rPr>
          <w:sz w:val="24"/>
          <w:szCs w:val="24"/>
        </w:rPr>
        <w:t>8</w:t>
      </w:r>
      <w:r w:rsidRPr="00FD1EDB">
        <w:rPr>
          <w:sz w:val="24"/>
          <w:szCs w:val="24"/>
        </w:rPr>
        <w:t xml:space="preserve"> r.</w:t>
      </w:r>
    </w:p>
    <w:p w:rsidR="00AA39A7" w:rsidRPr="00D62B92" w:rsidRDefault="00AA39A7" w:rsidP="00AA39A7">
      <w:pPr>
        <w:pStyle w:val="Akapitzlist"/>
        <w:numPr>
          <w:ilvl w:val="0"/>
          <w:numId w:val="4"/>
        </w:numPr>
        <w:ind w:left="1068"/>
        <w:jc w:val="left"/>
        <w:rPr>
          <w:sz w:val="24"/>
          <w:szCs w:val="24"/>
        </w:rPr>
      </w:pPr>
      <w:bookmarkStart w:id="0" w:name="_GoBack"/>
      <w:r w:rsidRPr="00D62B92">
        <w:rPr>
          <w:sz w:val="24"/>
          <w:szCs w:val="24"/>
        </w:rPr>
        <w:t xml:space="preserve">Ogłoszenie wyników konkursu nastąpi na </w:t>
      </w:r>
      <w:r w:rsidR="00F2169F">
        <w:rPr>
          <w:sz w:val="24"/>
          <w:szCs w:val="24"/>
        </w:rPr>
        <w:t>konferencji Bezpieczeństwo Instalacji Przemysłowych (1-3 październik 2018 r., Rzeszów)</w:t>
      </w:r>
      <w:r w:rsidR="00D62B92">
        <w:rPr>
          <w:sz w:val="24"/>
          <w:szCs w:val="24"/>
        </w:rPr>
        <w:t xml:space="preserve"> oraz Portal</w:t>
      </w:r>
      <w:r w:rsidR="00C86961">
        <w:rPr>
          <w:sz w:val="24"/>
          <w:szCs w:val="24"/>
        </w:rPr>
        <w:t>ach:</w:t>
      </w:r>
      <w:r w:rsidRPr="00D62B92">
        <w:rPr>
          <w:sz w:val="24"/>
          <w:szCs w:val="24"/>
        </w:rPr>
        <w:t xml:space="preserve"> </w:t>
      </w:r>
      <w:hyperlink r:id="rId6" w:history="1">
        <w:r w:rsidR="00F2169F" w:rsidRPr="000E64F5">
          <w:rPr>
            <w:rStyle w:val="Hipercze"/>
            <w:sz w:val="24"/>
            <w:szCs w:val="24"/>
          </w:rPr>
          <w:t>www.kierunekCHEMIA.pl</w:t>
        </w:r>
      </w:hyperlink>
      <w:r w:rsidR="00F2169F">
        <w:rPr>
          <w:sz w:val="24"/>
          <w:szCs w:val="24"/>
        </w:rPr>
        <w:t xml:space="preserve">, </w:t>
      </w:r>
      <w:hyperlink r:id="rId7" w:history="1">
        <w:r w:rsidR="00F2169F" w:rsidRPr="000E64F5">
          <w:rPr>
            <w:rStyle w:val="Hipercze"/>
            <w:sz w:val="24"/>
            <w:szCs w:val="24"/>
          </w:rPr>
          <w:t>www.kierunekENERGETYKA.pl</w:t>
        </w:r>
      </w:hyperlink>
      <w:r w:rsidR="00F2169F">
        <w:rPr>
          <w:sz w:val="24"/>
          <w:szCs w:val="24"/>
        </w:rPr>
        <w:t xml:space="preserve"> oraz www.kierunekSUROWCE.pl</w:t>
      </w:r>
    </w:p>
    <w:bookmarkEnd w:id="0"/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KRYTERIA OCENY </w:t>
      </w:r>
      <w:r w:rsidR="009F1ECD">
        <w:rPr>
          <w:sz w:val="24"/>
          <w:szCs w:val="24"/>
        </w:rPr>
        <w:t>I PZREBIEG KONKURSU</w:t>
      </w:r>
    </w:p>
    <w:p w:rsidR="00AA39A7" w:rsidRDefault="00AA39A7" w:rsidP="007446D5">
      <w:pPr>
        <w:pStyle w:val="Akapitzlist"/>
        <w:jc w:val="left"/>
        <w:rPr>
          <w:b/>
          <w:sz w:val="24"/>
          <w:szCs w:val="24"/>
          <w:u w:val="single"/>
        </w:rPr>
      </w:pPr>
    </w:p>
    <w:p w:rsidR="007446D5" w:rsidRDefault="007446D5" w:rsidP="007446D5">
      <w:pPr>
        <w:pStyle w:val="Akapitzlist"/>
        <w:jc w:val="left"/>
        <w:rPr>
          <w:b/>
          <w:sz w:val="24"/>
          <w:szCs w:val="24"/>
          <w:u w:val="single"/>
        </w:rPr>
      </w:pPr>
      <w:r w:rsidRPr="007446D5">
        <w:rPr>
          <w:b/>
          <w:sz w:val="24"/>
          <w:szCs w:val="24"/>
          <w:u w:val="single"/>
        </w:rPr>
        <w:t xml:space="preserve">Etap </w:t>
      </w:r>
      <w:proofErr w:type="gramStart"/>
      <w:r w:rsidRPr="007446D5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 </w:t>
      </w:r>
      <w:r w:rsidRPr="007446D5">
        <w:rPr>
          <w:sz w:val="24"/>
          <w:szCs w:val="24"/>
        </w:rPr>
        <w:t>(</w:t>
      </w:r>
      <w:proofErr w:type="gramEnd"/>
      <w:r w:rsidRPr="007446D5">
        <w:rPr>
          <w:sz w:val="24"/>
          <w:szCs w:val="24"/>
        </w:rPr>
        <w:t xml:space="preserve">punktacja oraz zasady </w:t>
      </w:r>
      <w:r>
        <w:rPr>
          <w:sz w:val="24"/>
          <w:szCs w:val="24"/>
        </w:rPr>
        <w:t>kwalifikacji</w:t>
      </w:r>
      <w:r w:rsidRPr="007446D5">
        <w:rPr>
          <w:sz w:val="24"/>
          <w:szCs w:val="24"/>
        </w:rPr>
        <w:t>)</w:t>
      </w:r>
      <w:r>
        <w:rPr>
          <w:b/>
          <w:sz w:val="24"/>
          <w:szCs w:val="24"/>
          <w:u w:val="single"/>
        </w:rPr>
        <w:t xml:space="preserve"> </w:t>
      </w:r>
    </w:p>
    <w:p w:rsidR="007446D5" w:rsidRDefault="007446D5" w:rsidP="007446D5">
      <w:pPr>
        <w:pStyle w:val="Akapitzlist"/>
        <w:jc w:val="left"/>
        <w:rPr>
          <w:sz w:val="24"/>
          <w:szCs w:val="24"/>
        </w:rPr>
      </w:pPr>
      <w:r w:rsidRPr="007446D5">
        <w:rPr>
          <w:sz w:val="24"/>
          <w:szCs w:val="24"/>
        </w:rPr>
        <w:t>Weryfikacja</w:t>
      </w:r>
      <w:r>
        <w:rPr>
          <w:sz w:val="24"/>
          <w:szCs w:val="24"/>
        </w:rPr>
        <w:t xml:space="preserve"> punktowa w celu wyłonienia najlepszych trzech firm, które przejdą do II etapu konkursu.</w:t>
      </w:r>
    </w:p>
    <w:p w:rsidR="007446D5" w:rsidRDefault="007446D5" w:rsidP="007446D5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Pracodawca posiada Dokument Zabezpieczenia przed wybuchem (DZPW)</w:t>
      </w:r>
    </w:p>
    <w:p w:rsidR="007446D5" w:rsidRDefault="007446D5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10 lat – 10 pkt</w:t>
      </w:r>
    </w:p>
    <w:p w:rsidR="007446D5" w:rsidRDefault="007446D5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 xml:space="preserve">rok  </w:t>
      </w:r>
      <w:r w:rsidRPr="007446D5"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1 pkt</w:t>
      </w:r>
    </w:p>
    <w:p w:rsidR="007446D5" w:rsidRDefault="007446D5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Punktacja za kategorię (min 1 pkt – max 10 pkt)</w:t>
      </w:r>
    </w:p>
    <w:p w:rsidR="007446D5" w:rsidRDefault="007446D5" w:rsidP="007446D5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Wprowadził zalecenia wynikające z (</w:t>
      </w:r>
      <w:r w:rsidR="008256F0">
        <w:rPr>
          <w:sz w:val="24"/>
          <w:szCs w:val="24"/>
        </w:rPr>
        <w:t>DZ</w:t>
      </w:r>
      <w:r>
        <w:rPr>
          <w:sz w:val="24"/>
          <w:szCs w:val="24"/>
        </w:rPr>
        <w:t>P</w:t>
      </w:r>
      <w:r w:rsidR="008256F0">
        <w:rPr>
          <w:sz w:val="24"/>
          <w:szCs w:val="24"/>
        </w:rPr>
        <w:t>W</w:t>
      </w:r>
      <w:r>
        <w:rPr>
          <w:sz w:val="24"/>
          <w:szCs w:val="24"/>
        </w:rPr>
        <w:t>)</w:t>
      </w:r>
    </w:p>
    <w:p w:rsidR="007446D5" w:rsidRDefault="007446D5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w całości 10 pkt</w:t>
      </w:r>
    </w:p>
    <w:p w:rsidR="007446D5" w:rsidRDefault="007446D5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techniczne </w:t>
      </w:r>
      <w:r w:rsidR="008256F0">
        <w:rPr>
          <w:sz w:val="24"/>
          <w:szCs w:val="24"/>
        </w:rPr>
        <w:t>5 pkt</w:t>
      </w:r>
    </w:p>
    <w:p w:rsidR="008256F0" w:rsidRDefault="008256F0" w:rsidP="007446D5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organizacyjne 5 pkt</w:t>
      </w:r>
    </w:p>
    <w:p w:rsidR="008256F0" w:rsidRDefault="008256F0" w:rsidP="008256F0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Szkoli pracowników min. raz w roku z zakresu DZPW</w:t>
      </w:r>
    </w:p>
    <w:p w:rsidR="008256F0" w:rsidRDefault="008256F0" w:rsidP="008256F0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Regularnie udokumentowane 5 pkt.</w:t>
      </w:r>
    </w:p>
    <w:p w:rsidR="008256F0" w:rsidRDefault="008256F0" w:rsidP="008256F0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Prowadzi szkolenia uzupełniające z prewencji przeciwwybuchowej 5 pkt.</w:t>
      </w:r>
    </w:p>
    <w:p w:rsidR="008256F0" w:rsidRDefault="008256F0" w:rsidP="008256F0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Posiada osobę odpowiedzialną za kontrolę nad strefami</w:t>
      </w:r>
    </w:p>
    <w:p w:rsidR="008256F0" w:rsidRDefault="008256F0" w:rsidP="008256F0">
      <w:pPr>
        <w:pStyle w:val="Akapitzlist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>Osoba 5 pkt.</w:t>
      </w:r>
      <w:r>
        <w:rPr>
          <w:sz w:val="24"/>
          <w:szCs w:val="24"/>
        </w:rPr>
        <w:br/>
        <w:t xml:space="preserve">zespół 5 pkt. </w:t>
      </w:r>
    </w:p>
    <w:p w:rsidR="008256F0" w:rsidRDefault="008256F0" w:rsidP="008256F0">
      <w:pPr>
        <w:pStyle w:val="Akapitzlist"/>
        <w:ind w:left="1545"/>
        <w:jc w:val="left"/>
        <w:rPr>
          <w:sz w:val="18"/>
          <w:szCs w:val="18"/>
        </w:rPr>
      </w:pPr>
      <w:r w:rsidRPr="008256F0">
        <w:rPr>
          <w:sz w:val="18"/>
          <w:szCs w:val="18"/>
        </w:rPr>
        <w:t xml:space="preserve">*zespół rozumiany jest tutaj dział BHP itp.  </w:t>
      </w:r>
    </w:p>
    <w:p w:rsidR="008256F0" w:rsidRDefault="008256F0" w:rsidP="008256F0">
      <w:pPr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Pr="008256F0">
        <w:rPr>
          <w:b/>
          <w:sz w:val="24"/>
          <w:szCs w:val="24"/>
          <w:u w:val="single"/>
        </w:rPr>
        <w:t>Etap II</w:t>
      </w:r>
    </w:p>
    <w:p w:rsidR="009F1ECD" w:rsidRDefault="008256F0" w:rsidP="008256F0">
      <w:pPr>
        <w:jc w:val="left"/>
        <w:rPr>
          <w:sz w:val="24"/>
          <w:szCs w:val="24"/>
        </w:rPr>
      </w:pPr>
      <w:r w:rsidRPr="008256F0">
        <w:rPr>
          <w:sz w:val="24"/>
          <w:szCs w:val="24"/>
        </w:rPr>
        <w:t xml:space="preserve">                 Do </w:t>
      </w:r>
      <w:r>
        <w:rPr>
          <w:sz w:val="24"/>
          <w:szCs w:val="24"/>
        </w:rPr>
        <w:t xml:space="preserve">tego etapu przejdą 3 firmy spełniające kryteria punktowe. Następnie nastąpi </w:t>
      </w:r>
      <w:r>
        <w:rPr>
          <w:sz w:val="24"/>
          <w:szCs w:val="24"/>
        </w:rPr>
        <w:br/>
        <w:t xml:space="preserve">                 weryfikacja </w:t>
      </w:r>
      <w:r w:rsidR="009F1ECD">
        <w:rPr>
          <w:sz w:val="24"/>
          <w:szCs w:val="24"/>
        </w:rPr>
        <w:t xml:space="preserve">zakładu za pomocą osobistej wizyty Przewodniczącego kapituły. Wizyta </w:t>
      </w:r>
      <w:r w:rsidR="009F1ECD">
        <w:rPr>
          <w:sz w:val="24"/>
          <w:szCs w:val="24"/>
        </w:rPr>
        <w:br/>
        <w:t xml:space="preserve">                 będzie potwierdzeniem oświadczeń złożonych pisemnie przez uczestników na </w:t>
      </w:r>
      <w:r w:rsidR="009F1ECD">
        <w:rPr>
          <w:sz w:val="24"/>
          <w:szCs w:val="24"/>
        </w:rPr>
        <w:br/>
        <w:t xml:space="preserve">                 podstawie, których dokonano wyboru w etapie I.</w:t>
      </w:r>
    </w:p>
    <w:p w:rsidR="008256F0" w:rsidRDefault="009F1ECD" w:rsidP="008256F0">
      <w:pPr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Pr="009F1ECD">
        <w:rPr>
          <w:b/>
          <w:sz w:val="24"/>
          <w:szCs w:val="24"/>
          <w:u w:val="single"/>
        </w:rPr>
        <w:t>Kryteria oceny etap II</w:t>
      </w:r>
      <w:r w:rsidR="008256F0" w:rsidRPr="009F1ECD">
        <w:rPr>
          <w:b/>
          <w:sz w:val="24"/>
          <w:szCs w:val="24"/>
          <w:u w:val="single"/>
        </w:rPr>
        <w:t xml:space="preserve">  </w:t>
      </w:r>
    </w:p>
    <w:p w:rsidR="009F1ECD" w:rsidRDefault="009F1ECD" w:rsidP="009F1ECD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 w:rsidRPr="009F1ECD">
        <w:rPr>
          <w:sz w:val="24"/>
          <w:szCs w:val="24"/>
        </w:rPr>
        <w:t xml:space="preserve">Zgodność </w:t>
      </w:r>
      <w:r>
        <w:rPr>
          <w:sz w:val="24"/>
          <w:szCs w:val="24"/>
        </w:rPr>
        <w:t>DZPW ze stanem w zakładzie max 10 pkt.</w:t>
      </w:r>
    </w:p>
    <w:p w:rsidR="009F1ECD" w:rsidRDefault="009F1ECD" w:rsidP="009F1ECD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Ważność DZPW max 10 pkt.</w:t>
      </w:r>
    </w:p>
    <w:p w:rsidR="00CC0141" w:rsidRDefault="009F1ECD" w:rsidP="00CC0141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Wprowadzenie zaleceń organizacy</w:t>
      </w:r>
      <w:r w:rsidR="00CC0141">
        <w:rPr>
          <w:sz w:val="24"/>
          <w:szCs w:val="24"/>
        </w:rPr>
        <w:t>jnych i technicznych max 10 pkt</w:t>
      </w:r>
    </w:p>
    <w:p w:rsidR="007446D5" w:rsidRDefault="00CC0141" w:rsidP="00CC0141">
      <w:pPr>
        <w:jc w:val="left"/>
        <w:rPr>
          <w:sz w:val="24"/>
          <w:szCs w:val="24"/>
        </w:rPr>
      </w:pPr>
      <w:r w:rsidRPr="00CC0141">
        <w:rPr>
          <w:b/>
          <w:sz w:val="24"/>
          <w:szCs w:val="24"/>
        </w:rPr>
        <w:t xml:space="preserve">     </w:t>
      </w:r>
      <w:r w:rsidR="009F1ECD" w:rsidRPr="00CC0141">
        <w:rPr>
          <w:b/>
          <w:sz w:val="24"/>
          <w:szCs w:val="24"/>
          <w:u w:val="single"/>
        </w:rPr>
        <w:t xml:space="preserve">Uwaga: </w:t>
      </w:r>
      <w:r w:rsidR="009F1ECD" w:rsidRPr="00CC0141">
        <w:rPr>
          <w:sz w:val="24"/>
          <w:szCs w:val="24"/>
        </w:rPr>
        <w:t>Wynik audytu</w:t>
      </w:r>
      <w:r w:rsidR="009F1ECD" w:rsidRPr="00CC0141">
        <w:rPr>
          <w:b/>
          <w:sz w:val="24"/>
          <w:szCs w:val="24"/>
          <w:u w:val="single"/>
        </w:rPr>
        <w:t xml:space="preserve"> </w:t>
      </w:r>
      <w:r w:rsidR="009F1ECD" w:rsidRPr="00CC0141">
        <w:rPr>
          <w:sz w:val="24"/>
          <w:szCs w:val="24"/>
        </w:rPr>
        <w:t xml:space="preserve">oraz ewentualne braki nie mogą być wykorzystane przeciwko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r w:rsidR="009F1ECD" w:rsidRPr="00CC0141">
        <w:rPr>
          <w:sz w:val="24"/>
          <w:szCs w:val="24"/>
        </w:rPr>
        <w:t xml:space="preserve">Pracodawcy przez Organy kontrolne a służą tylko weryfikacji kandydata. </w:t>
      </w:r>
    </w:p>
    <w:p w:rsidR="00CC0141" w:rsidRPr="00CC0141" w:rsidRDefault="00CC0141" w:rsidP="00CC0141">
      <w:pPr>
        <w:jc w:val="left"/>
        <w:rPr>
          <w:sz w:val="24"/>
          <w:szCs w:val="24"/>
        </w:rPr>
      </w:pPr>
    </w:p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NAGRODY </w:t>
      </w:r>
    </w:p>
    <w:p w:rsidR="009F1ECD" w:rsidRDefault="009F1ECD" w:rsidP="009F1ECD">
      <w:pPr>
        <w:pStyle w:val="Akapitzlist"/>
        <w:jc w:val="left"/>
        <w:rPr>
          <w:sz w:val="24"/>
          <w:szCs w:val="24"/>
        </w:rPr>
      </w:pPr>
      <w:r w:rsidRPr="009F1ECD">
        <w:rPr>
          <w:b/>
          <w:sz w:val="24"/>
          <w:szCs w:val="24"/>
        </w:rPr>
        <w:t>2 najlepsze firmy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otrzymają wyróżnienie Bezpieczny Pracodawca w strefach zagrożenia wybuchem, dyplom oraz 30% zniżkę na szkolenie ATEX organizowane przez firmę IHAS Sp. z o.o.  </w:t>
      </w:r>
    </w:p>
    <w:p w:rsidR="009F1ECD" w:rsidRDefault="00B34801" w:rsidP="009F1ECD">
      <w:pPr>
        <w:pStyle w:val="Akapitzlist"/>
        <w:jc w:val="left"/>
        <w:rPr>
          <w:sz w:val="24"/>
          <w:szCs w:val="24"/>
        </w:rPr>
      </w:pPr>
      <w:r>
        <w:rPr>
          <w:b/>
          <w:sz w:val="24"/>
          <w:szCs w:val="24"/>
        </w:rPr>
        <w:t>Zwycięska firma otrzyma</w:t>
      </w:r>
      <w:r w:rsidRPr="00B34801">
        <w:rPr>
          <w:sz w:val="24"/>
          <w:szCs w:val="24"/>
        </w:rPr>
        <w:t>:</w:t>
      </w:r>
    </w:p>
    <w:p w:rsidR="00B34801" w:rsidRPr="00B34801" w:rsidRDefault="00B34801" w:rsidP="009F1ECD">
      <w:pPr>
        <w:pStyle w:val="Akapitzlist"/>
        <w:jc w:val="left"/>
        <w:rPr>
          <w:sz w:val="24"/>
          <w:szCs w:val="24"/>
        </w:rPr>
      </w:pPr>
      <w:r>
        <w:rPr>
          <w:sz w:val="24"/>
          <w:szCs w:val="24"/>
        </w:rPr>
        <w:t>Statuetkę i tytuł Bezpieczny Pracodawca w strefach zagrożenia wybuchem roku 2017 oraz bezpłatny udział w szkoleniu ATEX</w:t>
      </w:r>
      <w:r w:rsidR="00AA39A7">
        <w:rPr>
          <w:sz w:val="24"/>
          <w:szCs w:val="24"/>
        </w:rPr>
        <w:t xml:space="preserve"> (dla reprezentanta firmy)</w:t>
      </w:r>
      <w:r>
        <w:rPr>
          <w:sz w:val="24"/>
          <w:szCs w:val="24"/>
        </w:rPr>
        <w:t xml:space="preserve"> organizowanym przez firmę IHAS Sp. z o.o.</w:t>
      </w:r>
    </w:p>
    <w:p w:rsidR="003E7359" w:rsidRDefault="009F1ECD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F0B96" w:rsidRDefault="000F0B96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0F0B96" w:rsidRPr="000F0B96" w:rsidRDefault="000F0B96" w:rsidP="000F0B96">
      <w:pPr>
        <w:jc w:val="left"/>
        <w:rPr>
          <w:sz w:val="24"/>
          <w:szCs w:val="24"/>
        </w:rPr>
      </w:pPr>
      <w:r w:rsidRPr="000F0B96">
        <w:rPr>
          <w:sz w:val="24"/>
          <w:szCs w:val="24"/>
        </w:rPr>
        <w:t xml:space="preserve">1. Ankieta.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2. Prezentacja zakładu.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3. Oświadczenie o niekaralności.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4. Oświadczenie o wyrażeniu zgody na publikację informacji dotyczących zakładu pracy,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 a także na przetwarzanie danych osobowych do celów promocji ochrony pracy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(zgodnie z ustawą z dnia 29 sierpnia 1997 r. o ochronie danych osobowych).</w:t>
      </w:r>
    </w:p>
    <w:sectPr w:rsidR="000F0B96" w:rsidRPr="000F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64"/>
    <w:multiLevelType w:val="hybridMultilevel"/>
    <w:tmpl w:val="2D28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58"/>
    <w:multiLevelType w:val="hybridMultilevel"/>
    <w:tmpl w:val="9222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2F6C"/>
    <w:multiLevelType w:val="hybridMultilevel"/>
    <w:tmpl w:val="0F6E2BEA"/>
    <w:lvl w:ilvl="0" w:tplc="36E2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261E"/>
    <w:multiLevelType w:val="hybridMultilevel"/>
    <w:tmpl w:val="99E8025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96"/>
    <w:rsid w:val="000F0B96"/>
    <w:rsid w:val="001F35D5"/>
    <w:rsid w:val="002A365E"/>
    <w:rsid w:val="003E7359"/>
    <w:rsid w:val="006A23E5"/>
    <w:rsid w:val="007446D5"/>
    <w:rsid w:val="007574E9"/>
    <w:rsid w:val="008256F0"/>
    <w:rsid w:val="00953E7B"/>
    <w:rsid w:val="009F1ECD"/>
    <w:rsid w:val="00AA39A7"/>
    <w:rsid w:val="00B34801"/>
    <w:rsid w:val="00C207A1"/>
    <w:rsid w:val="00C40D8B"/>
    <w:rsid w:val="00C86961"/>
    <w:rsid w:val="00CC0141"/>
    <w:rsid w:val="00CD592C"/>
    <w:rsid w:val="00CF6347"/>
    <w:rsid w:val="00D62B92"/>
    <w:rsid w:val="00F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DADA"/>
  <w15:chartTrackingRefBased/>
  <w15:docId w15:val="{F587B7F9-07C8-4616-930C-91671B3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347"/>
    <w:pPr>
      <w:widowControl w:val="0"/>
      <w:spacing w:after="0" w:line="360" w:lineRule="auto"/>
      <w:jc w:val="both"/>
    </w:pPr>
    <w:rPr>
      <w:rFonts w:cs="Times New Roman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CF6347"/>
    <w:pPr>
      <w:widowControl w:val="0"/>
      <w:spacing w:after="0" w:line="360" w:lineRule="auto"/>
      <w:ind w:right="-454"/>
      <w:jc w:val="both"/>
    </w:pPr>
    <w:rPr>
      <w:rFonts w:ascii="Calibri" w:hAnsi="Calibri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39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6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erunekENERGE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runekCHEMIA.pl" TargetMode="External"/><Relationship Id="rId5" Type="http://schemas.openxmlformats.org/officeDocument/2006/relationships/hyperlink" Target="mailto:konkurs.atex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 PL</dc:creator>
  <cp:keywords/>
  <dc:description/>
  <cp:lastModifiedBy>BMP</cp:lastModifiedBy>
  <cp:revision>4</cp:revision>
  <dcterms:created xsi:type="dcterms:W3CDTF">2018-05-23T09:13:00Z</dcterms:created>
  <dcterms:modified xsi:type="dcterms:W3CDTF">2018-05-23T09:33:00Z</dcterms:modified>
</cp:coreProperties>
</file>